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8D7" w:rsidRPr="000E0FB9" w:rsidRDefault="009A68D7" w:rsidP="009A68D7">
      <w:pPr>
        <w:shd w:val="clear" w:color="auto" w:fill="FFFFFF"/>
        <w:spacing w:after="0" w:line="375" w:lineRule="atLeast"/>
        <w:outlineLvl w:val="1"/>
        <w:rPr>
          <w:rFonts w:ascii="Georgia" w:eastAsia="Times New Roman" w:hAnsi="Georgia" w:cs="Arial"/>
          <w:b/>
          <w:bCs/>
          <w:caps/>
          <w:color w:val="1C2F40"/>
          <w:sz w:val="28"/>
          <w:szCs w:val="28"/>
          <w:lang w:val="ru-RU" w:eastAsia="ru-RU"/>
        </w:rPr>
      </w:pPr>
      <w:r w:rsidRPr="009A68D7">
        <w:rPr>
          <w:rFonts w:ascii="Georgia" w:eastAsia="Times New Roman" w:hAnsi="Georgia" w:cs="Arial"/>
          <w:b/>
          <w:bCs/>
          <w:caps/>
          <w:color w:val="1C2F40"/>
          <w:sz w:val="28"/>
          <w:szCs w:val="28"/>
          <w:lang w:val="ru-RU" w:eastAsia="ru-RU"/>
        </w:rPr>
        <w:t>ПРОФИЛАКТИКА ДОМАШНЕГО НАСИЛИЯ</w:t>
      </w:r>
    </w:p>
    <w:p w:rsidR="000E0FB9" w:rsidRPr="009A68D7" w:rsidRDefault="000E0FB9" w:rsidP="009A68D7">
      <w:pPr>
        <w:shd w:val="clear" w:color="auto" w:fill="FFFFFF"/>
        <w:spacing w:after="0" w:line="375" w:lineRule="atLeast"/>
        <w:outlineLvl w:val="1"/>
        <w:rPr>
          <w:rFonts w:ascii="Georgia" w:eastAsia="Times New Roman" w:hAnsi="Georgia" w:cs="Arial"/>
          <w:b/>
          <w:bCs/>
          <w:caps/>
          <w:color w:val="1C2F40"/>
          <w:sz w:val="28"/>
          <w:szCs w:val="28"/>
          <w:lang w:val="ru-RU" w:eastAsia="ru-RU"/>
        </w:rPr>
      </w:pPr>
    </w:p>
    <w:p w:rsidR="00E47FD5" w:rsidRPr="00E47FD5" w:rsidRDefault="00E47FD5" w:rsidP="00E47FD5">
      <w:pPr>
        <w:spacing w:after="525" w:line="240" w:lineRule="auto"/>
        <w:jc w:val="center"/>
        <w:textAlignment w:val="baseline"/>
        <w:outlineLvl w:val="1"/>
        <w:rPr>
          <w:rFonts w:ascii="Georgia" w:eastAsia="Times New Roman" w:hAnsi="Georgia" w:cs="Arial"/>
          <w:b/>
          <w:bCs/>
          <w:caps/>
          <w:color w:val="0A72BB"/>
          <w:sz w:val="32"/>
          <w:szCs w:val="60"/>
          <w:lang w:val="ru-RU" w:eastAsia="ru-RU"/>
        </w:rPr>
      </w:pPr>
      <w:r w:rsidRPr="00E47FD5">
        <w:rPr>
          <w:rFonts w:ascii="Georgia" w:eastAsia="Times New Roman" w:hAnsi="Georgia" w:cs="Arial"/>
          <w:b/>
          <w:bCs/>
          <w:caps/>
          <w:color w:val="0A72BB"/>
          <w:sz w:val="32"/>
          <w:szCs w:val="60"/>
          <w:lang w:val="ru-RU" w:eastAsia="ru-RU"/>
        </w:rPr>
        <w:t>"КРИЗИСНАЯ КОМНАТА" - УСЛУГА ВРЕМЕННОГО ПРИЮТА</w:t>
      </w:r>
    </w:p>
    <w:p w:rsidR="009A68D7" w:rsidRPr="009A68D7" w:rsidRDefault="009A68D7" w:rsidP="009A68D7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Arial"/>
          <w:color w:val="1F1F1F"/>
          <w:sz w:val="28"/>
          <w:szCs w:val="28"/>
          <w:lang w:val="ru-RU" w:eastAsia="ru-RU"/>
        </w:rPr>
      </w:pPr>
      <w:r w:rsidRPr="009A68D7">
        <w:rPr>
          <w:rFonts w:ascii="Georgia" w:eastAsia="Times New Roman" w:hAnsi="Georgia" w:cs="Arial"/>
          <w:color w:val="1F1F1F"/>
          <w:sz w:val="28"/>
          <w:szCs w:val="28"/>
          <w:lang w:val="ru-RU" w:eastAsia="ru-RU"/>
        </w:rPr>
        <w:t>В «кризисную» комнату могут быть помещены граждане следующих категорий:</w:t>
      </w:r>
    </w:p>
    <w:p w:rsidR="009A68D7" w:rsidRPr="009A68D7" w:rsidRDefault="009A68D7" w:rsidP="000E0FB9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Georgia" w:eastAsia="Times New Roman" w:hAnsi="Georgia" w:cs="Arial"/>
          <w:color w:val="1F1F1F"/>
          <w:sz w:val="28"/>
          <w:szCs w:val="28"/>
          <w:lang w:val="ru-RU" w:eastAsia="ru-RU"/>
        </w:rPr>
      </w:pPr>
      <w:r w:rsidRPr="009A68D7">
        <w:rPr>
          <w:rFonts w:ascii="Georgia" w:eastAsia="Times New Roman" w:hAnsi="Georgia" w:cs="Arial"/>
          <w:color w:val="1F1F1F"/>
          <w:sz w:val="28"/>
          <w:szCs w:val="28"/>
          <w:lang w:val="ru-RU" w:eastAsia="ru-RU"/>
        </w:rPr>
        <w:t>лица, пострадавшие от насилия;</w:t>
      </w:r>
    </w:p>
    <w:p w:rsidR="009A68D7" w:rsidRPr="009A68D7" w:rsidRDefault="009A68D7" w:rsidP="000E0FB9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Georgia" w:eastAsia="Times New Roman" w:hAnsi="Georgia" w:cs="Arial"/>
          <w:color w:val="1F1F1F"/>
          <w:sz w:val="28"/>
          <w:szCs w:val="28"/>
          <w:lang w:val="ru-RU" w:eastAsia="ru-RU"/>
        </w:rPr>
      </w:pPr>
      <w:r w:rsidRPr="009A68D7">
        <w:rPr>
          <w:rFonts w:ascii="Georgia" w:eastAsia="Times New Roman" w:hAnsi="Georgia" w:cs="Arial"/>
          <w:color w:val="1F1F1F"/>
          <w:sz w:val="28"/>
          <w:szCs w:val="28"/>
          <w:lang w:val="ru-RU" w:eastAsia="ru-RU"/>
        </w:rPr>
        <w:t xml:space="preserve">лица, пострадавшие от </w:t>
      </w:r>
      <w:r w:rsidR="00AA6171">
        <w:rPr>
          <w:rFonts w:ascii="Georgia" w:eastAsia="Times New Roman" w:hAnsi="Georgia" w:cs="Arial"/>
          <w:color w:val="1F1F1F"/>
          <w:sz w:val="28"/>
          <w:szCs w:val="28"/>
          <w:lang w:val="ru-RU" w:eastAsia="ru-RU"/>
        </w:rPr>
        <w:t>чрезвычайных ситуаций природного и</w:t>
      </w:r>
      <w:r w:rsidRPr="009A68D7">
        <w:rPr>
          <w:rFonts w:ascii="Georgia" w:eastAsia="Times New Roman" w:hAnsi="Georgia" w:cs="Arial"/>
          <w:color w:val="1F1F1F"/>
          <w:sz w:val="28"/>
          <w:szCs w:val="28"/>
          <w:lang w:val="ru-RU" w:eastAsia="ru-RU"/>
        </w:rPr>
        <w:t xml:space="preserve"> техногенн</w:t>
      </w:r>
      <w:r w:rsidR="00AA6171">
        <w:rPr>
          <w:rFonts w:ascii="Georgia" w:eastAsia="Times New Roman" w:hAnsi="Georgia" w:cs="Arial"/>
          <w:color w:val="1F1F1F"/>
          <w:sz w:val="28"/>
          <w:szCs w:val="28"/>
          <w:lang w:val="ru-RU" w:eastAsia="ru-RU"/>
        </w:rPr>
        <w:t>ого характера</w:t>
      </w:r>
      <w:r w:rsidRPr="009A68D7">
        <w:rPr>
          <w:rFonts w:ascii="Georgia" w:eastAsia="Times New Roman" w:hAnsi="Georgia" w:cs="Arial"/>
          <w:color w:val="1F1F1F"/>
          <w:sz w:val="28"/>
          <w:szCs w:val="28"/>
          <w:lang w:val="ru-RU" w:eastAsia="ru-RU"/>
        </w:rPr>
        <w:t>;</w:t>
      </w:r>
    </w:p>
    <w:p w:rsidR="009A68D7" w:rsidRPr="009A68D7" w:rsidRDefault="009A68D7" w:rsidP="000E0FB9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Georgia" w:eastAsia="Times New Roman" w:hAnsi="Georgia" w:cs="Arial"/>
          <w:color w:val="1F1F1F"/>
          <w:sz w:val="28"/>
          <w:szCs w:val="28"/>
          <w:lang w:val="ru-RU" w:eastAsia="ru-RU"/>
        </w:rPr>
      </w:pPr>
      <w:r w:rsidRPr="009A68D7">
        <w:rPr>
          <w:rFonts w:ascii="Georgia" w:eastAsia="Times New Roman" w:hAnsi="Georgia" w:cs="Arial"/>
          <w:color w:val="1F1F1F"/>
          <w:sz w:val="28"/>
          <w:szCs w:val="28"/>
          <w:lang w:val="ru-RU" w:eastAsia="ru-RU"/>
        </w:rPr>
        <w:t>жертвы торговли людьми;</w:t>
      </w:r>
    </w:p>
    <w:p w:rsidR="009A68D7" w:rsidRPr="009A68D7" w:rsidRDefault="009A68D7" w:rsidP="000E0FB9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Georgia" w:eastAsia="Times New Roman" w:hAnsi="Georgia" w:cs="Arial"/>
          <w:color w:val="1F1F1F"/>
          <w:sz w:val="28"/>
          <w:szCs w:val="28"/>
          <w:lang w:val="ru-RU" w:eastAsia="ru-RU"/>
        </w:rPr>
      </w:pPr>
      <w:r w:rsidRPr="009A68D7">
        <w:rPr>
          <w:rFonts w:ascii="Georgia" w:eastAsia="Times New Roman" w:hAnsi="Georgia" w:cs="Arial"/>
          <w:color w:val="1F1F1F"/>
          <w:sz w:val="28"/>
          <w:szCs w:val="28"/>
          <w:lang w:val="ru-RU" w:eastAsia="ru-RU"/>
        </w:rPr>
        <w:t>лица, из числа детей-сирот и детей, оставшихся без попечения родителей;</w:t>
      </w:r>
    </w:p>
    <w:p w:rsidR="009A68D7" w:rsidRPr="009A68D7" w:rsidRDefault="009A68D7" w:rsidP="000E0FB9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Georgia" w:eastAsia="Times New Roman" w:hAnsi="Georgia" w:cs="Arial"/>
          <w:color w:val="1F1F1F"/>
          <w:sz w:val="28"/>
          <w:szCs w:val="28"/>
          <w:lang w:val="ru-RU" w:eastAsia="ru-RU"/>
        </w:rPr>
      </w:pPr>
      <w:r w:rsidRPr="009A68D7">
        <w:rPr>
          <w:rFonts w:ascii="Georgia" w:eastAsia="Times New Roman" w:hAnsi="Georgia" w:cs="Arial"/>
          <w:color w:val="1F1F1F"/>
          <w:sz w:val="28"/>
          <w:szCs w:val="28"/>
          <w:lang w:val="ru-RU" w:eastAsia="ru-RU"/>
        </w:rPr>
        <w:t>граждане пенсионного возраста, инвалиды, семьи с несовершеннолетними детьми, в связи с невозможностью нахождения по месту жительства или места пребывания по причине нанесения ущерба жилью в результате пожара, отключения отопления в зимний период, неисправности печного отопления.</w:t>
      </w:r>
    </w:p>
    <w:p w:rsidR="009A68D7" w:rsidRPr="009A68D7" w:rsidRDefault="009A68D7" w:rsidP="009A68D7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Arial"/>
          <w:color w:val="1F1F1F"/>
          <w:sz w:val="28"/>
          <w:szCs w:val="28"/>
          <w:lang w:val="ru-RU" w:eastAsia="ru-RU"/>
        </w:rPr>
      </w:pPr>
      <w:r w:rsidRPr="009A68D7">
        <w:rPr>
          <w:rFonts w:ascii="Georgia" w:eastAsia="Times New Roman" w:hAnsi="Georgia" w:cs="Arial"/>
          <w:color w:val="1F1F1F"/>
          <w:sz w:val="28"/>
          <w:szCs w:val="28"/>
          <w:lang w:val="ru-RU" w:eastAsia="ru-RU"/>
        </w:rPr>
        <w:t>Граждане могут быть помещены по месту обращения независимо от места регистрации (места жительства).</w:t>
      </w:r>
    </w:p>
    <w:p w:rsidR="009A68D7" w:rsidRPr="009A68D7" w:rsidRDefault="009A68D7" w:rsidP="009A68D7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Arial"/>
          <w:color w:val="1F1F1F"/>
          <w:sz w:val="28"/>
          <w:szCs w:val="28"/>
          <w:lang w:val="ru-RU" w:eastAsia="ru-RU"/>
        </w:rPr>
      </w:pPr>
      <w:r w:rsidRPr="009A68D7">
        <w:rPr>
          <w:rFonts w:ascii="Georgia" w:eastAsia="Times New Roman" w:hAnsi="Georgia" w:cs="Arial"/>
          <w:color w:val="1F1F1F"/>
          <w:sz w:val="28"/>
          <w:szCs w:val="28"/>
          <w:lang w:val="ru-RU" w:eastAsia="ru-RU"/>
        </w:rPr>
        <w:t>Несовершеннолетние дети могут находиться только совместно с одним из родителей.</w:t>
      </w:r>
    </w:p>
    <w:p w:rsidR="009A68D7" w:rsidRPr="009A68D7" w:rsidRDefault="009A68D7" w:rsidP="009A68D7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Arial"/>
          <w:color w:val="1F1F1F"/>
          <w:sz w:val="28"/>
          <w:szCs w:val="28"/>
          <w:lang w:val="ru-RU" w:eastAsia="ru-RU"/>
        </w:rPr>
      </w:pPr>
      <w:r w:rsidRPr="009A68D7">
        <w:rPr>
          <w:rFonts w:ascii="Georgia" w:eastAsia="Times New Roman" w:hAnsi="Georgia" w:cs="Arial"/>
          <w:color w:val="1F1F1F"/>
          <w:sz w:val="28"/>
          <w:szCs w:val="28"/>
          <w:lang w:val="ru-RU" w:eastAsia="ru-RU"/>
        </w:rPr>
        <w:t>Основанием для помещения в «кризисную» комнату является письменное заявление гражданина на имя директора Центра.</w:t>
      </w:r>
    </w:p>
    <w:p w:rsidR="009A68D7" w:rsidRPr="009A68D7" w:rsidRDefault="009A68D7" w:rsidP="009A68D7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Arial"/>
          <w:color w:val="1F1F1F"/>
          <w:sz w:val="28"/>
          <w:szCs w:val="28"/>
          <w:lang w:val="ru-RU" w:eastAsia="ru-RU"/>
        </w:rPr>
      </w:pPr>
      <w:r w:rsidRPr="009A68D7">
        <w:rPr>
          <w:rFonts w:ascii="Georgia" w:eastAsia="Times New Roman" w:hAnsi="Georgia" w:cs="Arial"/>
          <w:color w:val="1F1F1F"/>
          <w:sz w:val="28"/>
          <w:szCs w:val="28"/>
          <w:lang w:val="ru-RU" w:eastAsia="ru-RU"/>
        </w:rPr>
        <w:t>В случае экстренной необходимости в получении услуги и отсутствия у гражданина документа, удостоверяющего личность, услуга оказывается на основании письменного заявления с последующим предоставлением документа, удостоверяющего личность, в течении 3 рабочих дней с даты подачи заявления.</w:t>
      </w:r>
    </w:p>
    <w:p w:rsidR="009A68D7" w:rsidRPr="009A68D7" w:rsidRDefault="009A68D7" w:rsidP="009A68D7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Arial"/>
          <w:color w:val="1F1F1F"/>
          <w:sz w:val="28"/>
          <w:szCs w:val="28"/>
          <w:lang w:val="ru-RU" w:eastAsia="ru-RU"/>
        </w:rPr>
      </w:pPr>
      <w:r w:rsidRPr="009A68D7">
        <w:rPr>
          <w:rFonts w:ascii="Georgia" w:eastAsia="Times New Roman" w:hAnsi="Georgia" w:cs="Arial"/>
          <w:color w:val="1F1F1F"/>
          <w:sz w:val="28"/>
          <w:szCs w:val="28"/>
          <w:lang w:val="ru-RU" w:eastAsia="ru-RU"/>
        </w:rPr>
        <w:t>С гражданином, помещенным в «кризисную» комнату заключается договор безвозмездного оказания социальных услуг ГУ «Крупский ТЦСОН», который определяет условия нахождения в «кризисной» комнате.</w:t>
      </w:r>
    </w:p>
    <w:p w:rsidR="009A68D7" w:rsidRPr="009A68D7" w:rsidRDefault="009A68D7" w:rsidP="009A68D7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Arial"/>
          <w:color w:val="1F1F1F"/>
          <w:sz w:val="28"/>
          <w:szCs w:val="28"/>
          <w:lang w:val="ru-RU" w:eastAsia="ru-RU"/>
        </w:rPr>
      </w:pPr>
      <w:r w:rsidRPr="009A68D7">
        <w:rPr>
          <w:rFonts w:ascii="Georgia" w:eastAsia="Times New Roman" w:hAnsi="Georgia" w:cs="Arial"/>
          <w:color w:val="1F1F1F"/>
          <w:sz w:val="28"/>
          <w:szCs w:val="28"/>
          <w:lang w:val="ru-RU" w:eastAsia="ru-RU"/>
        </w:rPr>
        <w:t>Срок пребывания граждан в «кризисной» комнате определяется в договоре и может быть продлен с учетом обстоятельств конкретной жизненной ситуации.</w:t>
      </w:r>
    </w:p>
    <w:p w:rsidR="009A68D7" w:rsidRPr="009A68D7" w:rsidRDefault="009A68D7" w:rsidP="009A68D7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Arial"/>
          <w:color w:val="1F1F1F"/>
          <w:sz w:val="28"/>
          <w:szCs w:val="28"/>
          <w:lang w:val="ru-RU" w:eastAsia="ru-RU"/>
        </w:rPr>
      </w:pPr>
      <w:r w:rsidRPr="009A68D7">
        <w:rPr>
          <w:rFonts w:ascii="Georgia" w:eastAsia="Times New Roman" w:hAnsi="Georgia" w:cs="Arial"/>
          <w:color w:val="1F1F1F"/>
          <w:sz w:val="28"/>
          <w:szCs w:val="28"/>
          <w:lang w:val="ru-RU" w:eastAsia="ru-RU"/>
        </w:rPr>
        <w:t>ПРАВА И ОБЯЗАННОСТИ ГРАЖДАН, ПОМЕЩЕННЫХ В «КРИЗИСНУЮ» КОМНАТУ:</w:t>
      </w:r>
    </w:p>
    <w:p w:rsidR="009A68D7" w:rsidRPr="009A68D7" w:rsidRDefault="009A68D7" w:rsidP="009A68D7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Arial"/>
          <w:color w:val="1F1F1F"/>
          <w:sz w:val="28"/>
          <w:szCs w:val="28"/>
          <w:lang w:val="ru-RU" w:eastAsia="ru-RU"/>
        </w:rPr>
      </w:pPr>
      <w:r w:rsidRPr="009A68D7">
        <w:rPr>
          <w:rFonts w:ascii="Georgia" w:eastAsia="Times New Roman" w:hAnsi="Georgia" w:cs="Arial"/>
          <w:color w:val="1F1F1F"/>
          <w:sz w:val="28"/>
          <w:szCs w:val="28"/>
          <w:lang w:val="ru-RU" w:eastAsia="ru-RU"/>
        </w:rPr>
        <w:t>Граждане, помещенные в «кризисную» комнату имеют право:</w:t>
      </w:r>
    </w:p>
    <w:p w:rsidR="009A68D7" w:rsidRPr="009A68D7" w:rsidRDefault="009A68D7" w:rsidP="009A68D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Arial"/>
          <w:color w:val="1F1F1F"/>
          <w:sz w:val="28"/>
          <w:szCs w:val="28"/>
          <w:lang w:val="ru-RU" w:eastAsia="ru-RU"/>
        </w:rPr>
      </w:pPr>
      <w:r w:rsidRPr="009A68D7">
        <w:rPr>
          <w:rFonts w:ascii="Georgia" w:eastAsia="Times New Roman" w:hAnsi="Georgia" w:cs="Arial"/>
          <w:color w:val="1F1F1F"/>
          <w:sz w:val="28"/>
          <w:szCs w:val="28"/>
          <w:lang w:val="ru-RU" w:eastAsia="ru-RU"/>
        </w:rPr>
        <w:lastRenderedPageBreak/>
        <w:t>обращаться по всем вопросам, касающимся пребывания в «кризисной» комнате, к руководству Центра;</w:t>
      </w:r>
    </w:p>
    <w:p w:rsidR="009A68D7" w:rsidRPr="009A68D7" w:rsidRDefault="009A68D7" w:rsidP="009A68D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Arial"/>
          <w:color w:val="1F1F1F"/>
          <w:sz w:val="28"/>
          <w:szCs w:val="28"/>
          <w:lang w:val="ru-RU" w:eastAsia="ru-RU"/>
        </w:rPr>
      </w:pPr>
      <w:r w:rsidRPr="009A68D7">
        <w:rPr>
          <w:rFonts w:ascii="Georgia" w:eastAsia="Times New Roman" w:hAnsi="Georgia" w:cs="Arial"/>
          <w:color w:val="1F1F1F"/>
          <w:sz w:val="28"/>
          <w:szCs w:val="28"/>
          <w:lang w:val="ru-RU" w:eastAsia="ru-RU"/>
        </w:rPr>
        <w:t>обращаться к работникам Центра за психологической, юридической и гуманитарной помощью.</w:t>
      </w:r>
    </w:p>
    <w:p w:rsidR="009A68D7" w:rsidRPr="009A68D7" w:rsidRDefault="009A68D7" w:rsidP="009A68D7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Arial"/>
          <w:color w:val="1F1F1F"/>
          <w:sz w:val="28"/>
          <w:szCs w:val="28"/>
          <w:lang w:val="ru-RU" w:eastAsia="ru-RU"/>
        </w:rPr>
      </w:pPr>
      <w:r w:rsidRPr="009A68D7">
        <w:rPr>
          <w:rFonts w:ascii="Georgia" w:eastAsia="Times New Roman" w:hAnsi="Georgia" w:cs="Arial"/>
          <w:color w:val="1F1F1F"/>
          <w:sz w:val="28"/>
          <w:szCs w:val="28"/>
          <w:lang w:val="ru-RU" w:eastAsia="ru-RU"/>
        </w:rPr>
        <w:t>Граждане, помещенные в «кризисную» комнату обязаны:</w:t>
      </w:r>
    </w:p>
    <w:p w:rsidR="009A68D7" w:rsidRPr="009A68D7" w:rsidRDefault="009A68D7" w:rsidP="009A68D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Arial"/>
          <w:color w:val="1F1F1F"/>
          <w:sz w:val="28"/>
          <w:szCs w:val="28"/>
          <w:lang w:val="ru-RU" w:eastAsia="ru-RU"/>
        </w:rPr>
      </w:pPr>
      <w:r w:rsidRPr="009A68D7">
        <w:rPr>
          <w:rFonts w:ascii="Georgia" w:eastAsia="Times New Roman" w:hAnsi="Georgia" w:cs="Arial"/>
          <w:color w:val="1F1F1F"/>
          <w:sz w:val="28"/>
          <w:szCs w:val="28"/>
          <w:lang w:val="ru-RU" w:eastAsia="ru-RU"/>
        </w:rPr>
        <w:t>выполнять условия пребывания в «кризисной» комнате;</w:t>
      </w:r>
    </w:p>
    <w:p w:rsidR="009A68D7" w:rsidRPr="009A68D7" w:rsidRDefault="009A68D7" w:rsidP="009A68D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Arial"/>
          <w:color w:val="1F1F1F"/>
          <w:sz w:val="28"/>
          <w:szCs w:val="28"/>
          <w:lang w:val="ru-RU" w:eastAsia="ru-RU"/>
        </w:rPr>
      </w:pPr>
      <w:r w:rsidRPr="009A68D7">
        <w:rPr>
          <w:rFonts w:ascii="Georgia" w:eastAsia="Times New Roman" w:hAnsi="Georgia" w:cs="Arial"/>
          <w:color w:val="1F1F1F"/>
          <w:sz w:val="28"/>
          <w:szCs w:val="28"/>
          <w:lang w:val="ru-RU" w:eastAsia="ru-RU"/>
        </w:rPr>
        <w:t>соблюдать правила проживания в «кризисной» комнате;</w:t>
      </w:r>
    </w:p>
    <w:p w:rsidR="009A68D7" w:rsidRPr="009A68D7" w:rsidRDefault="009A68D7" w:rsidP="009A68D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Arial"/>
          <w:color w:val="1F1F1F"/>
          <w:sz w:val="28"/>
          <w:szCs w:val="28"/>
          <w:lang w:val="ru-RU" w:eastAsia="ru-RU"/>
        </w:rPr>
      </w:pPr>
      <w:r w:rsidRPr="009A68D7">
        <w:rPr>
          <w:rFonts w:ascii="Georgia" w:eastAsia="Times New Roman" w:hAnsi="Georgia" w:cs="Arial"/>
          <w:color w:val="1F1F1F"/>
          <w:sz w:val="28"/>
          <w:szCs w:val="28"/>
          <w:lang w:val="ru-RU" w:eastAsia="ru-RU"/>
        </w:rPr>
        <w:t>незамедлительно освободить «кризисную» комнату в случае нарушения правил проживания.</w:t>
      </w:r>
    </w:p>
    <w:p w:rsidR="009A68D7" w:rsidRPr="009A68D7" w:rsidRDefault="009A68D7" w:rsidP="009A68D7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Arial"/>
          <w:color w:val="1F1F1F"/>
          <w:sz w:val="28"/>
          <w:szCs w:val="28"/>
          <w:lang w:val="ru-RU" w:eastAsia="ru-RU"/>
        </w:rPr>
      </w:pPr>
      <w:r w:rsidRPr="00E47FD5">
        <w:rPr>
          <w:rFonts w:ascii="Georgia" w:eastAsia="Times New Roman" w:hAnsi="Georgia" w:cs="Arial"/>
          <w:b/>
          <w:color w:val="1F1F1F"/>
          <w:sz w:val="28"/>
          <w:szCs w:val="28"/>
          <w:lang w:val="ru-RU" w:eastAsia="ru-RU"/>
        </w:rPr>
        <w:t>Каждый,</w:t>
      </w:r>
      <w:r w:rsidRPr="009A68D7">
        <w:rPr>
          <w:rFonts w:ascii="Georgia" w:eastAsia="Times New Roman" w:hAnsi="Georgia" w:cs="Arial"/>
          <w:color w:val="1F1F1F"/>
          <w:sz w:val="28"/>
          <w:szCs w:val="28"/>
          <w:lang w:val="ru-RU" w:eastAsia="ru-RU"/>
        </w:rPr>
        <w:t xml:space="preserve"> попавший в трудную жизненную ситуацию, </w:t>
      </w:r>
      <w:r w:rsidRPr="00E47FD5">
        <w:rPr>
          <w:rFonts w:ascii="Georgia" w:eastAsia="Times New Roman" w:hAnsi="Georgia" w:cs="Arial"/>
          <w:b/>
          <w:color w:val="1F1F1F"/>
          <w:sz w:val="28"/>
          <w:szCs w:val="28"/>
          <w:lang w:val="ru-RU" w:eastAsia="ru-RU"/>
        </w:rPr>
        <w:t>может обратиться</w:t>
      </w:r>
      <w:r w:rsidRPr="009A68D7">
        <w:rPr>
          <w:rFonts w:ascii="Georgia" w:eastAsia="Times New Roman" w:hAnsi="Georgia" w:cs="Arial"/>
          <w:color w:val="1F1F1F"/>
          <w:sz w:val="28"/>
          <w:szCs w:val="28"/>
          <w:lang w:val="ru-RU" w:eastAsia="ru-RU"/>
        </w:rPr>
        <w:t xml:space="preserve"> в центр социального обслуживания населения</w:t>
      </w:r>
    </w:p>
    <w:p w:rsidR="009A68D7" w:rsidRPr="00E47FD5" w:rsidRDefault="009A68D7" w:rsidP="009A68D7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Arial"/>
          <w:b/>
          <w:color w:val="1F1F1F"/>
          <w:sz w:val="28"/>
          <w:szCs w:val="28"/>
          <w:lang w:val="ru-RU" w:eastAsia="ru-RU"/>
        </w:rPr>
      </w:pPr>
      <w:r w:rsidRPr="009A68D7">
        <w:rPr>
          <w:rFonts w:ascii="Georgia" w:eastAsia="Times New Roman" w:hAnsi="Georgia" w:cs="Arial"/>
          <w:color w:val="1F1F1F"/>
          <w:sz w:val="28"/>
          <w:szCs w:val="28"/>
          <w:lang w:val="ru-RU" w:eastAsia="ru-RU"/>
        </w:rPr>
        <w:t xml:space="preserve">лично </w:t>
      </w:r>
      <w:r w:rsidRPr="00E47FD5">
        <w:rPr>
          <w:rFonts w:ascii="Georgia" w:eastAsia="Times New Roman" w:hAnsi="Georgia" w:cs="Arial"/>
          <w:b/>
          <w:color w:val="1F1F1F"/>
          <w:sz w:val="28"/>
          <w:szCs w:val="28"/>
          <w:lang w:val="ru-RU" w:eastAsia="ru-RU"/>
        </w:rPr>
        <w:t>по адресу:</w:t>
      </w:r>
    </w:p>
    <w:p w:rsidR="009A68D7" w:rsidRPr="009A68D7" w:rsidRDefault="009A68D7" w:rsidP="009A68D7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Arial"/>
          <w:color w:val="1F1F1F"/>
          <w:sz w:val="28"/>
          <w:szCs w:val="28"/>
          <w:lang w:val="ru-RU" w:eastAsia="ru-RU"/>
        </w:rPr>
      </w:pPr>
      <w:r w:rsidRPr="009A68D7">
        <w:rPr>
          <w:rFonts w:ascii="Georgia" w:eastAsia="Times New Roman" w:hAnsi="Georgia" w:cs="Arial"/>
          <w:color w:val="1F1F1F"/>
          <w:sz w:val="28"/>
          <w:szCs w:val="28"/>
          <w:lang w:val="ru-RU" w:eastAsia="ru-RU"/>
        </w:rPr>
        <w:t>ул. Советская, д.6 (2 этаж), кабинет №7.</w:t>
      </w:r>
    </w:p>
    <w:p w:rsidR="009A68D7" w:rsidRPr="009A68D7" w:rsidRDefault="009A68D7" w:rsidP="009A68D7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Arial"/>
          <w:color w:val="1F1F1F"/>
          <w:sz w:val="28"/>
          <w:szCs w:val="28"/>
          <w:lang w:val="ru-RU" w:eastAsia="ru-RU"/>
        </w:rPr>
      </w:pPr>
      <w:r w:rsidRPr="00E47FD5">
        <w:rPr>
          <w:rFonts w:ascii="Georgia" w:eastAsia="Times New Roman" w:hAnsi="Georgia" w:cs="Arial"/>
          <w:b/>
          <w:color w:val="1F1F1F"/>
          <w:sz w:val="28"/>
          <w:szCs w:val="28"/>
          <w:lang w:val="ru-RU" w:eastAsia="ru-RU"/>
        </w:rPr>
        <w:t>Либо позвонить</w:t>
      </w:r>
      <w:r w:rsidRPr="009A68D7">
        <w:rPr>
          <w:rFonts w:ascii="Georgia" w:eastAsia="Times New Roman" w:hAnsi="Georgia" w:cs="Arial"/>
          <w:color w:val="1F1F1F"/>
          <w:sz w:val="28"/>
          <w:szCs w:val="28"/>
          <w:lang w:val="ru-RU" w:eastAsia="ru-RU"/>
        </w:rPr>
        <w:t xml:space="preserve"> по телефонам:</w:t>
      </w:r>
    </w:p>
    <w:p w:rsidR="009A68D7" w:rsidRPr="00E47FD5" w:rsidRDefault="00E47FD5" w:rsidP="009A68D7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Arial"/>
          <w:b/>
          <w:color w:val="1F1F1F"/>
          <w:sz w:val="28"/>
          <w:szCs w:val="28"/>
          <w:lang w:val="ru-RU" w:eastAsia="ru-RU"/>
        </w:rPr>
      </w:pPr>
      <w:r>
        <w:rPr>
          <w:rFonts w:ascii="Georgia" w:eastAsia="Times New Roman" w:hAnsi="Georgia" w:cs="Arial"/>
          <w:b/>
          <w:color w:val="1F1F1F"/>
          <w:sz w:val="28"/>
          <w:szCs w:val="28"/>
          <w:lang w:val="ru-RU" w:eastAsia="ru-RU"/>
        </w:rPr>
        <w:t>900-50</w:t>
      </w:r>
      <w:r w:rsidR="009A68D7" w:rsidRPr="00E47FD5">
        <w:rPr>
          <w:rFonts w:ascii="Georgia" w:eastAsia="Times New Roman" w:hAnsi="Georgia" w:cs="Arial"/>
          <w:b/>
          <w:color w:val="1F1F1F"/>
          <w:sz w:val="28"/>
          <w:szCs w:val="28"/>
          <w:lang w:val="ru-RU" w:eastAsia="ru-RU"/>
        </w:rPr>
        <w:t xml:space="preserve">, </w:t>
      </w:r>
      <w:r>
        <w:rPr>
          <w:rFonts w:ascii="Georgia" w:eastAsia="Times New Roman" w:hAnsi="Georgia" w:cs="Arial"/>
          <w:b/>
          <w:color w:val="1F1F1F"/>
          <w:sz w:val="28"/>
          <w:szCs w:val="28"/>
          <w:lang w:val="ru-RU" w:eastAsia="ru-RU"/>
        </w:rPr>
        <w:t>900-44</w:t>
      </w:r>
    </w:p>
    <w:p w:rsidR="009A68D7" w:rsidRPr="009A68D7" w:rsidRDefault="009A68D7" w:rsidP="009A68D7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Arial"/>
          <w:color w:val="1F1F1F"/>
          <w:sz w:val="28"/>
          <w:szCs w:val="28"/>
          <w:lang w:val="ru-RU" w:eastAsia="ru-RU"/>
        </w:rPr>
      </w:pPr>
      <w:r w:rsidRPr="009A68D7">
        <w:rPr>
          <w:rFonts w:ascii="Georgia" w:eastAsia="Times New Roman" w:hAnsi="Georgia" w:cs="Arial"/>
          <w:color w:val="1F1F1F"/>
          <w:sz w:val="28"/>
          <w:szCs w:val="28"/>
          <w:lang w:val="ru-RU" w:eastAsia="ru-RU"/>
        </w:rPr>
        <w:t>Здесь Вам анонимно и бесплатно окажут психологическую, социальную, консультативно-информационную помощь, а также могут предоставить временный приют в «кризисной» комнате.</w:t>
      </w:r>
    </w:p>
    <w:p w:rsidR="009A68D7" w:rsidRPr="009A68D7" w:rsidRDefault="009A68D7" w:rsidP="009A68D7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Arial"/>
          <w:color w:val="1F1F1F"/>
          <w:sz w:val="28"/>
          <w:szCs w:val="28"/>
          <w:lang w:val="ru-RU" w:eastAsia="ru-RU"/>
        </w:rPr>
      </w:pPr>
      <w:r w:rsidRPr="009A68D7">
        <w:rPr>
          <w:rFonts w:ascii="Georgia" w:eastAsia="Times New Roman" w:hAnsi="Georgia" w:cs="Arial"/>
          <w:color w:val="1F1F1F"/>
          <w:sz w:val="28"/>
          <w:szCs w:val="28"/>
          <w:lang w:val="ru-RU" w:eastAsia="ru-RU"/>
        </w:rPr>
        <w:t>Мы работаем в будние дни с 8.00 до 17.00.</w:t>
      </w:r>
    </w:p>
    <w:p w:rsidR="009A68D7" w:rsidRPr="009A68D7" w:rsidRDefault="009A68D7" w:rsidP="009A68D7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Arial"/>
          <w:color w:val="1F1F1F"/>
          <w:sz w:val="28"/>
          <w:szCs w:val="28"/>
          <w:lang w:val="ru-RU" w:eastAsia="ru-RU"/>
        </w:rPr>
      </w:pPr>
      <w:r w:rsidRPr="009A68D7">
        <w:rPr>
          <w:rFonts w:ascii="Georgia" w:eastAsia="Times New Roman" w:hAnsi="Georgia" w:cs="Arial"/>
          <w:color w:val="1F1F1F"/>
          <w:sz w:val="28"/>
          <w:szCs w:val="28"/>
          <w:lang w:val="ru-RU" w:eastAsia="ru-RU"/>
        </w:rPr>
        <w:t>Если беда случилась с Вами в вечернее или ночное время, в выходной день, Вы можете обратиться за помощью</w:t>
      </w:r>
    </w:p>
    <w:p w:rsidR="009A68D7" w:rsidRPr="00E47FD5" w:rsidRDefault="009A68D7" w:rsidP="009A68D7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Arial"/>
          <w:b/>
          <w:color w:val="1F1F1F"/>
          <w:sz w:val="28"/>
          <w:szCs w:val="28"/>
          <w:lang w:val="ru-RU" w:eastAsia="ru-RU"/>
        </w:rPr>
      </w:pPr>
      <w:r w:rsidRPr="00E47FD5">
        <w:rPr>
          <w:rFonts w:ascii="Georgia" w:eastAsia="Times New Roman" w:hAnsi="Georgia" w:cs="Arial"/>
          <w:b/>
          <w:color w:val="1F1F1F"/>
          <w:sz w:val="28"/>
          <w:szCs w:val="28"/>
          <w:lang w:val="ru-RU" w:eastAsia="ru-RU"/>
        </w:rPr>
        <w:t xml:space="preserve">по телефону: 8 (029) </w:t>
      </w:r>
      <w:r w:rsidR="003A3816">
        <w:rPr>
          <w:rFonts w:ascii="Georgia" w:eastAsia="Times New Roman" w:hAnsi="Georgia" w:cs="Arial"/>
          <w:b/>
          <w:color w:val="1F1F1F"/>
          <w:sz w:val="28"/>
          <w:szCs w:val="28"/>
          <w:lang w:val="ru-RU" w:eastAsia="ru-RU"/>
        </w:rPr>
        <w:t>334</w:t>
      </w:r>
      <w:r w:rsidRPr="00E47FD5">
        <w:rPr>
          <w:rFonts w:ascii="Georgia" w:eastAsia="Times New Roman" w:hAnsi="Georgia" w:cs="Arial"/>
          <w:b/>
          <w:color w:val="1F1F1F"/>
          <w:sz w:val="28"/>
          <w:szCs w:val="28"/>
          <w:lang w:val="ru-RU" w:eastAsia="ru-RU"/>
        </w:rPr>
        <w:t>-</w:t>
      </w:r>
      <w:r w:rsidR="003A3816">
        <w:rPr>
          <w:rFonts w:ascii="Georgia" w:eastAsia="Times New Roman" w:hAnsi="Georgia" w:cs="Arial"/>
          <w:b/>
          <w:color w:val="1F1F1F"/>
          <w:sz w:val="28"/>
          <w:szCs w:val="28"/>
          <w:lang w:val="ru-RU" w:eastAsia="ru-RU"/>
        </w:rPr>
        <w:t>32</w:t>
      </w:r>
      <w:r w:rsidRPr="00E47FD5">
        <w:rPr>
          <w:rFonts w:ascii="Georgia" w:eastAsia="Times New Roman" w:hAnsi="Georgia" w:cs="Arial"/>
          <w:b/>
          <w:color w:val="1F1F1F"/>
          <w:sz w:val="28"/>
          <w:szCs w:val="28"/>
          <w:lang w:val="ru-RU" w:eastAsia="ru-RU"/>
        </w:rPr>
        <w:t>-5</w:t>
      </w:r>
      <w:r w:rsidR="003A3816">
        <w:rPr>
          <w:rFonts w:ascii="Georgia" w:eastAsia="Times New Roman" w:hAnsi="Georgia" w:cs="Arial"/>
          <w:b/>
          <w:color w:val="1F1F1F"/>
          <w:sz w:val="28"/>
          <w:szCs w:val="28"/>
          <w:lang w:val="ru-RU" w:eastAsia="ru-RU"/>
        </w:rPr>
        <w:t>0</w:t>
      </w:r>
      <w:bookmarkStart w:id="0" w:name="_GoBack"/>
      <w:bookmarkEnd w:id="0"/>
    </w:p>
    <w:p w:rsidR="009A68D7" w:rsidRPr="00E47FD5" w:rsidRDefault="009A68D7" w:rsidP="009A68D7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Arial"/>
          <w:b/>
          <w:color w:val="1F1F1F"/>
          <w:sz w:val="28"/>
          <w:szCs w:val="28"/>
          <w:lang w:val="ru-RU" w:eastAsia="ru-RU"/>
        </w:rPr>
      </w:pPr>
      <w:r w:rsidRPr="009A68D7">
        <w:rPr>
          <w:rFonts w:ascii="Georgia" w:eastAsia="Times New Roman" w:hAnsi="Georgia" w:cs="Arial"/>
          <w:color w:val="1F1F1F"/>
          <w:sz w:val="28"/>
          <w:szCs w:val="28"/>
          <w:lang w:val="ru-RU" w:eastAsia="ru-RU"/>
        </w:rPr>
        <w:t xml:space="preserve">или в РОВД по телефону </w:t>
      </w:r>
      <w:r w:rsidRPr="00E47FD5">
        <w:rPr>
          <w:rFonts w:ascii="Georgia" w:eastAsia="Times New Roman" w:hAnsi="Georgia" w:cs="Arial"/>
          <w:b/>
          <w:color w:val="1F1F1F"/>
          <w:sz w:val="28"/>
          <w:szCs w:val="28"/>
          <w:lang w:val="ru-RU" w:eastAsia="ru-RU"/>
        </w:rPr>
        <w:t>– 102</w:t>
      </w:r>
    </w:p>
    <w:p w:rsidR="009A68D7" w:rsidRPr="009A68D7" w:rsidRDefault="009A68D7" w:rsidP="009A68D7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Arial"/>
          <w:color w:val="1F1F1F"/>
          <w:sz w:val="28"/>
          <w:szCs w:val="28"/>
          <w:lang w:val="ru-RU" w:eastAsia="ru-RU"/>
        </w:rPr>
      </w:pPr>
      <w:r w:rsidRPr="000E0FB9">
        <w:rPr>
          <w:rFonts w:ascii="Georgia" w:hAnsi="Georgia"/>
          <w:noProof/>
          <w:sz w:val="28"/>
          <w:szCs w:val="28"/>
          <w:lang w:val="en-US"/>
        </w:rPr>
        <w:drawing>
          <wp:anchor distT="0" distB="0" distL="114300" distR="114300" simplePos="0" relativeHeight="251658240" behindDoc="1" locked="0" layoutInCell="1" allowOverlap="1" wp14:anchorId="4D75B4F8" wp14:editId="37AC7379">
            <wp:simplePos x="0" y="0"/>
            <wp:positionH relativeFrom="column">
              <wp:posOffset>-4445</wp:posOffset>
            </wp:positionH>
            <wp:positionV relativeFrom="paragraph">
              <wp:posOffset>485140</wp:posOffset>
            </wp:positionV>
            <wp:extent cx="1724025" cy="1724025"/>
            <wp:effectExtent l="0" t="0" r="9525" b="9525"/>
            <wp:wrapTight wrapText="bothSides">
              <wp:wrapPolygon edited="0">
                <wp:start x="0" y="0"/>
                <wp:lineTo x="0" y="21481"/>
                <wp:lineTo x="21481" y="21481"/>
                <wp:lineTo x="21481" y="0"/>
                <wp:lineTo x="0" y="0"/>
              </wp:wrapPolygon>
            </wp:wrapTight>
            <wp:docPr id="1" name="Рисунок 1" descr="C:\Users\ТЦсон-7каб\Desktop\08082019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Цсон-7каб\Desktop\080820190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68D7">
        <w:rPr>
          <w:rFonts w:ascii="Georgia" w:eastAsia="Times New Roman" w:hAnsi="Georgia" w:cs="Arial"/>
          <w:color w:val="1F1F1F"/>
          <w:sz w:val="28"/>
          <w:szCs w:val="28"/>
          <w:lang w:val="ru-RU" w:eastAsia="ru-RU"/>
        </w:rPr>
        <w:t>Сотрудники милиции, с Вашего согласия, организуют транспортировку Вас и Ваших детей в «кризисную» комнату. </w:t>
      </w:r>
    </w:p>
    <w:p w:rsidR="009A68D7" w:rsidRPr="000E0FB9" w:rsidRDefault="009A68D7" w:rsidP="009A68D7">
      <w:pPr>
        <w:pStyle w:val="a5"/>
        <w:shd w:val="clear" w:color="auto" w:fill="FFFFFF"/>
        <w:spacing w:after="150"/>
        <w:jc w:val="both"/>
        <w:rPr>
          <w:rFonts w:ascii="Georgia" w:eastAsia="Times New Roman" w:hAnsi="Georgia" w:cs="Arial"/>
          <w:color w:val="1F1F1F"/>
          <w:sz w:val="28"/>
          <w:szCs w:val="28"/>
          <w:lang w:val="ru-RU" w:eastAsia="ru-RU"/>
        </w:rPr>
      </w:pPr>
      <w:r w:rsidRPr="000E0FB9">
        <w:rPr>
          <w:rFonts w:ascii="Georgia" w:eastAsia="Times New Roman" w:hAnsi="Georgia" w:cs="Arial"/>
          <w:b/>
          <w:bCs/>
          <w:color w:val="1F1F1F"/>
          <w:sz w:val="28"/>
          <w:szCs w:val="28"/>
          <w:lang w:val="ru-RU" w:eastAsia="ru-RU"/>
        </w:rPr>
        <w:t xml:space="preserve">    Как использовать QR – код:</w:t>
      </w:r>
    </w:p>
    <w:p w:rsidR="009A68D7" w:rsidRPr="009A68D7" w:rsidRDefault="009A68D7" w:rsidP="009A68D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Arial"/>
          <w:color w:val="1F1F1F"/>
          <w:sz w:val="28"/>
          <w:szCs w:val="28"/>
          <w:lang w:val="ru-RU" w:eastAsia="ru-RU"/>
        </w:rPr>
      </w:pPr>
      <w:r w:rsidRPr="009A68D7">
        <w:rPr>
          <w:rFonts w:ascii="Georgia" w:eastAsia="Times New Roman" w:hAnsi="Georgia" w:cs="Arial"/>
          <w:color w:val="1F1F1F"/>
          <w:sz w:val="28"/>
          <w:szCs w:val="28"/>
          <w:lang w:val="ru-RU" w:eastAsia="ru-RU"/>
        </w:rPr>
        <w:t>Возьмите мобильный телефон с камерой.</w:t>
      </w:r>
    </w:p>
    <w:p w:rsidR="009A68D7" w:rsidRPr="009A68D7" w:rsidRDefault="009A68D7" w:rsidP="009A68D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Arial"/>
          <w:color w:val="1F1F1F"/>
          <w:sz w:val="28"/>
          <w:szCs w:val="28"/>
          <w:lang w:val="ru-RU" w:eastAsia="ru-RU"/>
        </w:rPr>
      </w:pPr>
      <w:r w:rsidRPr="009A68D7">
        <w:rPr>
          <w:rFonts w:ascii="Georgia" w:eastAsia="Times New Roman" w:hAnsi="Georgia" w:cs="Arial"/>
          <w:color w:val="1F1F1F"/>
          <w:sz w:val="28"/>
          <w:szCs w:val="28"/>
          <w:lang w:val="ru-RU" w:eastAsia="ru-RU"/>
        </w:rPr>
        <w:t>Запустите программу для сканирования кода.</w:t>
      </w:r>
    </w:p>
    <w:p w:rsidR="009A68D7" w:rsidRPr="009A68D7" w:rsidRDefault="009A68D7" w:rsidP="009A68D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Arial"/>
          <w:color w:val="1F1F1F"/>
          <w:sz w:val="28"/>
          <w:szCs w:val="28"/>
          <w:lang w:val="ru-RU" w:eastAsia="ru-RU"/>
        </w:rPr>
      </w:pPr>
      <w:r w:rsidRPr="009A68D7">
        <w:rPr>
          <w:rFonts w:ascii="Georgia" w:eastAsia="Times New Roman" w:hAnsi="Georgia" w:cs="Arial"/>
          <w:color w:val="1F1F1F"/>
          <w:sz w:val="28"/>
          <w:szCs w:val="28"/>
          <w:lang w:val="ru-RU" w:eastAsia="ru-RU"/>
        </w:rPr>
        <w:t>Наведите объектив камеры на код.</w:t>
      </w:r>
    </w:p>
    <w:p w:rsidR="009A68D7" w:rsidRPr="009A68D7" w:rsidRDefault="009A68D7" w:rsidP="009A68D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Arial"/>
          <w:color w:val="1F1F1F"/>
          <w:sz w:val="28"/>
          <w:szCs w:val="28"/>
          <w:lang w:val="ru-RU" w:eastAsia="ru-RU"/>
        </w:rPr>
      </w:pPr>
      <w:r w:rsidRPr="009A68D7">
        <w:rPr>
          <w:rFonts w:ascii="Georgia" w:eastAsia="Times New Roman" w:hAnsi="Georgia" w:cs="Arial"/>
          <w:color w:val="1F1F1F"/>
          <w:sz w:val="28"/>
          <w:szCs w:val="28"/>
          <w:lang w:val="ru-RU" w:eastAsia="ru-RU"/>
        </w:rPr>
        <w:t>Получите информацию!</w:t>
      </w:r>
    </w:p>
    <w:p w:rsidR="00943151" w:rsidRPr="009A68D7" w:rsidRDefault="00943151">
      <w:pPr>
        <w:rPr>
          <w:lang w:val="ru-RU"/>
        </w:rPr>
      </w:pPr>
    </w:p>
    <w:sectPr w:rsidR="00943151" w:rsidRPr="009A6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13A89"/>
    <w:multiLevelType w:val="multilevel"/>
    <w:tmpl w:val="A01AA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3D7729"/>
    <w:multiLevelType w:val="multilevel"/>
    <w:tmpl w:val="623AC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7BE2E2D"/>
    <w:multiLevelType w:val="multilevel"/>
    <w:tmpl w:val="6EAAD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0642D0A"/>
    <w:multiLevelType w:val="multilevel"/>
    <w:tmpl w:val="143A4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3C9"/>
    <w:rsid w:val="000E0FB9"/>
    <w:rsid w:val="003A3816"/>
    <w:rsid w:val="00943151"/>
    <w:rsid w:val="009A68D7"/>
    <w:rsid w:val="00AA6171"/>
    <w:rsid w:val="00C621EF"/>
    <w:rsid w:val="00DA73C9"/>
    <w:rsid w:val="00E31CB2"/>
    <w:rsid w:val="00E47FD5"/>
    <w:rsid w:val="00F2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12998"/>
  <w15:docId w15:val="{D64E132F-3221-4CA4-8FA3-026FBEC3E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6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68D7"/>
    <w:rPr>
      <w:rFonts w:ascii="Tahoma" w:hAnsi="Tahoma" w:cs="Tahoma"/>
      <w:sz w:val="16"/>
      <w:szCs w:val="16"/>
      <w:lang w:val="be-BY"/>
    </w:rPr>
  </w:style>
  <w:style w:type="paragraph" w:styleId="a5">
    <w:name w:val="Normal (Web)"/>
    <w:basedOn w:val="a"/>
    <w:uiPriority w:val="99"/>
    <w:semiHidden/>
    <w:unhideWhenUsed/>
    <w:rsid w:val="009A68D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6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0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3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ТЦсон-7каб</dc:creator>
  <cp:lastModifiedBy>user</cp:lastModifiedBy>
  <cp:revision>3</cp:revision>
  <dcterms:created xsi:type="dcterms:W3CDTF">2025-07-31T06:57:00Z</dcterms:created>
  <dcterms:modified xsi:type="dcterms:W3CDTF">2025-07-31T06:58:00Z</dcterms:modified>
</cp:coreProperties>
</file>